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center"/>
        <w:tblLayout w:type="fixed"/>
        <w:tblLook w:val="0000"/>
      </w:tblPr>
      <w:tblGrid>
        <w:gridCol w:w="2520"/>
        <w:gridCol w:w="8280"/>
        <w:tblGridChange w:id="0">
          <w:tblGrid>
            <w:gridCol w:w="2520"/>
            <w:gridCol w:w="8280"/>
          </w:tblGrid>
        </w:tblGridChange>
      </w:tblGrid>
      <w:tr>
        <w:tc>
          <w:tcPr>
            <w:shd w:fill="auto" w:val="clear"/>
            <w:vAlign w:val="top"/>
          </w:tcPr>
          <w:p w:rsidR="00000000" w:rsidDel="00000000" w:rsidP="00000000" w:rsidRDefault="00000000" w:rsidRPr="00000000" w14:paraId="00000002">
            <w:pPr>
              <w:rPr>
                <w:sz w:val="28"/>
                <w:szCs w:val="28"/>
                <w:vertAlign w:val="baseline"/>
              </w:rPr>
            </w:pPr>
            <w:r w:rsidDel="00000000" w:rsidR="00000000" w:rsidRPr="00000000">
              <w:rPr>
                <w:vertAlign w:val="baseline"/>
              </w:rPr>
              <w:drawing>
                <wp:inline distB="0" distT="0" distL="114300" distR="114300">
                  <wp:extent cx="1524635" cy="1384300"/>
                  <wp:effectExtent b="0" l="0" r="0" t="0"/>
                  <wp:docPr id="3"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1524635" cy="1384300"/>
                          </a:xfrm>
                          <a:prstGeom prst="rect"/>
                          <a:ln/>
                        </pic:spPr>
                      </pic:pic>
                    </a:graphicData>
                  </a:graphic>
                </wp:inline>
              </w:drawing>
            </w:r>
            <w:r w:rsidDel="00000000" w:rsidR="00000000" w:rsidRPr="00000000">
              <w:rPr>
                <w:rtl w:val="0"/>
              </w:rPr>
            </w:r>
          </w:p>
        </w:tc>
        <w:tc>
          <w:tcPr>
            <w:tcBorders>
              <w:left w:color="000000" w:space="0" w:sz="0" w:val="nil"/>
            </w:tcBorders>
            <w:shd w:fill="339966" w:val="clear"/>
            <w:vAlign w:val="top"/>
          </w:tcPr>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rFonts w:ascii="Corsiva" w:cs="Corsiva" w:eastAsia="Corsiva" w:hAnsi="Corsiva"/>
                <w:b w:val="0"/>
                <w:color w:val="ffffff"/>
                <w:sz w:val="48"/>
                <w:szCs w:val="48"/>
                <w:vertAlign w:val="baseline"/>
              </w:rPr>
            </w:pPr>
            <w:r w:rsidDel="00000000" w:rsidR="00000000" w:rsidRPr="00000000">
              <w:rPr>
                <w:rFonts w:ascii="Corsiva" w:cs="Corsiva" w:eastAsia="Corsiva" w:hAnsi="Corsiva"/>
                <w:b w:val="1"/>
                <w:color w:val="ffffff"/>
                <w:sz w:val="48"/>
                <w:szCs w:val="48"/>
                <w:vertAlign w:val="baseline"/>
                <w:rtl w:val="0"/>
              </w:rPr>
              <w:t xml:space="preserve">Massachusetts Accountability Report Card</w:t>
            </w:r>
            <w:r w:rsidDel="00000000" w:rsidR="00000000" w:rsidRPr="00000000">
              <w:rPr>
                <w:rtl w:val="0"/>
              </w:rPr>
            </w:r>
          </w:p>
          <w:p w:rsidR="00000000" w:rsidDel="00000000" w:rsidP="00000000" w:rsidRDefault="00000000" w:rsidRPr="00000000" w14:paraId="00000005">
            <w:pPr>
              <w:rPr>
                <w:i w:val="0"/>
                <w:color w:val="ffffff"/>
                <w:sz w:val="28"/>
                <w:szCs w:val="28"/>
                <w:vertAlign w:val="baseline"/>
              </w:rPr>
            </w:pPr>
            <w:r w:rsidDel="00000000" w:rsidR="00000000" w:rsidRPr="00000000">
              <w:rPr>
                <w:i w:val="1"/>
                <w:color w:val="ffffff"/>
                <w:sz w:val="28"/>
                <w:szCs w:val="28"/>
                <w:vertAlign w:val="baseline"/>
                <w:rtl w:val="0"/>
              </w:rPr>
              <w:t xml:space="preserve">A continuous improvement document for school counseling outcomes</w:t>
            </w:r>
            <w:r w:rsidDel="00000000" w:rsidR="00000000" w:rsidRPr="00000000">
              <w:rPr>
                <w:rtl w:val="0"/>
              </w:rPr>
            </w:r>
          </w:p>
          <w:p w:rsidR="00000000" w:rsidDel="00000000" w:rsidP="00000000" w:rsidRDefault="00000000" w:rsidRPr="00000000" w14:paraId="00000006">
            <w:pPr>
              <w:rPr>
                <w:rFonts w:ascii="Corsiva" w:cs="Corsiva" w:eastAsia="Corsiva" w:hAnsi="Corsiva"/>
                <w:b w:val="0"/>
                <w:i w:val="0"/>
                <w:color w:val="ffffff"/>
                <w:sz w:val="44"/>
                <w:szCs w:val="44"/>
                <w:vertAlign w:val="baseline"/>
              </w:rPr>
            </w:pPr>
            <w:r w:rsidDel="00000000" w:rsidR="00000000" w:rsidRPr="00000000">
              <w:rPr>
                <w:b w:val="1"/>
                <w:i w:val="1"/>
                <w:color w:val="ffffff"/>
                <w:sz w:val="28"/>
                <w:szCs w:val="28"/>
                <w:vertAlign w:val="baseline"/>
                <w:rtl w:val="0"/>
              </w:rPr>
              <w:t xml:space="preserve">                                   </w:t>
            </w:r>
            <w:r w:rsidDel="00000000" w:rsidR="00000000" w:rsidRPr="00000000">
              <w:rPr>
                <w:rFonts w:ascii="Corsiva" w:cs="Corsiva" w:eastAsia="Corsiva" w:hAnsi="Corsiva"/>
                <w:b w:val="1"/>
                <w:i w:val="1"/>
                <w:color w:val="ffffff"/>
                <w:sz w:val="44"/>
                <w:szCs w:val="44"/>
                <w:vertAlign w:val="baseline"/>
                <w:rtl w:val="0"/>
              </w:rPr>
              <w:t xml:space="preserve">M.A.R.C. Jr.   </w:t>
            </w:r>
            <w:r w:rsidDel="00000000" w:rsidR="00000000" w:rsidRPr="00000000">
              <w:rPr>
                <w:rtl w:val="0"/>
              </w:rPr>
            </w:r>
          </w:p>
          <w:p w:rsidR="00000000" w:rsidDel="00000000" w:rsidP="00000000" w:rsidRDefault="00000000" w:rsidRPr="00000000" w14:paraId="00000007">
            <w:pPr>
              <w:rPr>
                <w:rFonts w:ascii="Corsiva" w:cs="Corsiva" w:eastAsia="Corsiva" w:hAnsi="Corsiva"/>
                <w:b w:val="0"/>
                <w:i w:val="0"/>
                <w:sz w:val="44"/>
                <w:szCs w:val="44"/>
                <w:vertAlign w:val="baseline"/>
              </w:rPr>
            </w:pPr>
            <w:r w:rsidDel="00000000" w:rsidR="00000000" w:rsidRPr="00000000">
              <w:rPr>
                <w:rFonts w:ascii="Corsiva" w:cs="Corsiva" w:eastAsia="Corsiva" w:hAnsi="Corsiva"/>
                <w:b w:val="1"/>
                <w:i w:val="1"/>
                <w:color w:val="ffffff"/>
                <w:sz w:val="44"/>
                <w:szCs w:val="44"/>
                <w:vertAlign w:val="baseline"/>
                <w:rtl w:val="0"/>
              </w:rPr>
              <w:t xml:space="preserve">              2013-2014 School Year</w:t>
            </w:r>
            <w:r w:rsidDel="00000000" w:rsidR="00000000" w:rsidRPr="00000000">
              <w:rPr>
                <w:rtl w:val="0"/>
              </w:rPr>
            </w:r>
          </w:p>
        </w:tc>
      </w:tr>
      <w:tr>
        <w:trPr>
          <w:trHeight w:val="1790" w:hRule="atLeast"/>
        </w:trPr>
        <w:tc>
          <w:tcPr>
            <w:tcBorders>
              <w:bottom w:color="000000" w:space="0" w:sz="24" w:val="single"/>
            </w:tcBorders>
            <w:vAlign w:val="top"/>
          </w:tcPr>
          <w:p w:rsidR="00000000" w:rsidDel="00000000" w:rsidP="00000000" w:rsidRDefault="00000000" w:rsidRPr="00000000" w14:paraId="00000008">
            <w:pPr>
              <w:rPr>
                <w:sz w:val="28"/>
                <w:szCs w:val="28"/>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128905</wp:posOffset>
                  </wp:positionH>
                  <wp:positionV relativeFrom="paragraph">
                    <wp:posOffset>3810</wp:posOffset>
                  </wp:positionV>
                  <wp:extent cx="1181100" cy="1495425"/>
                  <wp:effectExtent b="0" l="0" r="0" t="0"/>
                  <wp:wrapNone/>
                  <wp:docPr id="7"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1181100" cy="1495425"/>
                          </a:xfrm>
                          <a:prstGeom prst="rect"/>
                          <a:ln/>
                        </pic:spPr>
                      </pic:pic>
                    </a:graphicData>
                  </a:graphic>
                </wp:anchor>
              </w:drawing>
            </w:r>
          </w:p>
          <w:p w:rsidR="00000000" w:rsidDel="00000000" w:rsidP="00000000" w:rsidRDefault="00000000" w:rsidRPr="00000000" w14:paraId="00000009">
            <w:pPr>
              <w:rPr>
                <w:b w:val="0"/>
                <w:i w:val="0"/>
                <w:sz w:val="28"/>
                <w:szCs w:val="28"/>
                <w:vertAlign w:val="baseline"/>
              </w:rPr>
            </w:pPr>
            <w:r w:rsidDel="00000000" w:rsidR="00000000" w:rsidRPr="00000000">
              <w:rPr>
                <w:rtl w:val="0"/>
              </w:rPr>
            </w:r>
          </w:p>
        </w:tc>
        <w:tc>
          <w:tcPr>
            <w:tcBorders>
              <w:bottom w:color="000000" w:space="0" w:sz="24" w:val="single"/>
            </w:tcBorders>
            <w:vAlign w:val="top"/>
          </w:tcPr>
          <w:p w:rsidR="00000000" w:rsidDel="00000000" w:rsidP="00000000" w:rsidRDefault="00000000" w:rsidRPr="00000000" w14:paraId="0000000A">
            <w:pPr>
              <w:pStyle w:val="Heading3"/>
              <w:rPr>
                <w:rFonts w:ascii="Times New Roman" w:cs="Times New Roman" w:eastAsia="Times New Roman" w:hAnsi="Times New Roman"/>
                <w:b w:val="0"/>
                <w:i w:val="0"/>
                <w:sz w:val="32"/>
                <w:szCs w:val="32"/>
                <w:vertAlign w:val="baseline"/>
              </w:rPr>
            </w:pPr>
            <w:r w:rsidDel="00000000" w:rsidR="00000000" w:rsidRPr="00000000">
              <w:rPr>
                <w:rFonts w:ascii="Times New Roman" w:cs="Times New Roman" w:eastAsia="Times New Roman" w:hAnsi="Times New Roman"/>
                <w:b w:val="1"/>
                <w:i w:val="0"/>
                <w:sz w:val="32"/>
                <w:szCs w:val="32"/>
                <w:vertAlign w:val="baseline"/>
                <w:rtl w:val="0"/>
              </w:rPr>
              <w:t xml:space="preserve">West Boylston Middle/High School</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125 Crescent Street, West Boylston, MA 01583</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508-835-4475; Fax: 508-835-3925</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www.wbschools.com</w:t>
            </w:r>
          </w:p>
          <w:p w:rsidR="00000000" w:rsidDel="00000000" w:rsidP="00000000" w:rsidRDefault="00000000" w:rsidRPr="00000000" w14:paraId="0000000E">
            <w:pPr>
              <w:rPr>
                <w:vertAlign w:val="baseline"/>
              </w:rPr>
            </w:pPr>
            <w:r w:rsidDel="00000000" w:rsidR="00000000" w:rsidRPr="00000000">
              <w:rPr>
                <w:b w:val="1"/>
                <w:vertAlign w:val="baseline"/>
                <w:rtl w:val="0"/>
              </w:rPr>
              <w:t xml:space="preserve">DISTRICT: </w:t>
            </w:r>
            <w:r w:rsidDel="00000000" w:rsidR="00000000" w:rsidRPr="00000000">
              <w:rPr>
                <w:vertAlign w:val="baseline"/>
                <w:rtl w:val="0"/>
              </w:rPr>
              <w:t xml:space="preserve">West Boylston</w:t>
            </w:r>
          </w:p>
          <w:p w:rsidR="00000000" w:rsidDel="00000000" w:rsidP="00000000" w:rsidRDefault="00000000" w:rsidRPr="00000000" w14:paraId="0000000F">
            <w:pPr>
              <w:rPr>
                <w:vertAlign w:val="baseline"/>
              </w:rPr>
            </w:pPr>
            <w:r w:rsidDel="00000000" w:rsidR="00000000" w:rsidRPr="00000000">
              <w:rPr>
                <w:b w:val="1"/>
                <w:vertAlign w:val="baseline"/>
                <w:rtl w:val="0"/>
              </w:rPr>
              <w:t xml:space="preserve">GRADE LEVELS</w:t>
            </w:r>
            <w:r w:rsidDel="00000000" w:rsidR="00000000" w:rsidRPr="00000000">
              <w:rPr>
                <w:vertAlign w:val="baseline"/>
                <w:rtl w:val="0"/>
              </w:rPr>
              <w:t xml:space="preserve">: 6-12                                     </w:t>
            </w:r>
            <w:r w:rsidDel="00000000" w:rsidR="00000000" w:rsidRPr="00000000">
              <w:rPr>
                <w:b w:val="1"/>
                <w:vertAlign w:val="baseline"/>
                <w:rtl w:val="0"/>
              </w:rPr>
              <w:t xml:space="preserve"> ENROLLMENT</w:t>
            </w:r>
            <w:r w:rsidDel="00000000" w:rsidR="00000000" w:rsidRPr="00000000">
              <w:rPr>
                <w:vertAlign w:val="baseline"/>
                <w:rtl w:val="0"/>
              </w:rPr>
              <w:t xml:space="preserve">: 520  </w:t>
            </w:r>
          </w:p>
          <w:p w:rsidR="00000000" w:rsidDel="00000000" w:rsidP="00000000" w:rsidRDefault="00000000" w:rsidRPr="00000000" w14:paraId="00000010">
            <w:pPr>
              <w:rPr>
                <w:vertAlign w:val="baseline"/>
              </w:rPr>
            </w:pPr>
            <w:r w:rsidDel="00000000" w:rsidR="00000000" w:rsidRPr="00000000">
              <w:rPr>
                <w:b w:val="1"/>
                <w:vertAlign w:val="baseline"/>
                <w:rtl w:val="0"/>
              </w:rPr>
              <w:t xml:space="preserve">SCHOOL YEAR</w:t>
            </w:r>
            <w:r w:rsidDel="00000000" w:rsidR="00000000" w:rsidRPr="00000000">
              <w:rPr>
                <w:vertAlign w:val="baseline"/>
                <w:rtl w:val="0"/>
              </w:rPr>
              <w:t xml:space="preserve">:  traditional</w:t>
            </w:r>
          </w:p>
          <w:p w:rsidR="00000000" w:rsidDel="00000000" w:rsidP="00000000" w:rsidRDefault="00000000" w:rsidRPr="00000000" w14:paraId="00000011">
            <w:pPr>
              <w:rPr>
                <w:vertAlign w:val="baseline"/>
              </w:rPr>
            </w:pPr>
            <w:r w:rsidDel="00000000" w:rsidR="00000000" w:rsidRPr="00000000">
              <w:rPr>
                <w:b w:val="1"/>
                <w:vertAlign w:val="baseline"/>
                <w:rtl w:val="0"/>
              </w:rPr>
              <w:t xml:space="preserve">PRINCIPAL</w:t>
            </w:r>
            <w:r w:rsidDel="00000000" w:rsidR="00000000" w:rsidRPr="00000000">
              <w:rPr>
                <w:vertAlign w:val="baseline"/>
                <w:rtl w:val="0"/>
              </w:rPr>
              <w:t xml:space="preserve">:  Larry Murphy</w:t>
            </w:r>
          </w:p>
        </w:tc>
      </w:tr>
    </w:tbl>
    <w:p w:rsidR="00000000" w:rsidDel="00000000" w:rsidP="00000000" w:rsidRDefault="00000000" w:rsidRPr="00000000" w14:paraId="00000012">
      <w:pPr>
        <w:pStyle w:val="Heading4"/>
        <w:pBdr>
          <w:top w:color="000000" w:space="0" w:sz="0" w:val="none"/>
          <w:left w:color="000000" w:space="0" w:sz="0" w:val="none"/>
          <w:bottom w:color="000000" w:space="0" w:sz="0" w:val="none"/>
          <w:right w:color="000000" w:space="0" w:sz="0" w:val="none"/>
        </w:pBdr>
        <w:shd w:fill="auto" w:val="clea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3">
      <w:pPr>
        <w:rPr>
          <w:vertAlign w:val="baseline"/>
        </w:rPr>
        <w:sectPr>
          <w:headerReference r:id="rId8" w:type="default"/>
          <w:headerReference r:id="rId9" w:type="first"/>
          <w:headerReference r:id="rId10" w:type="even"/>
          <w:pgSz w:h="15840" w:w="12240" w:orient="portrait"/>
          <w:pgMar w:bottom="432" w:top="360" w:left="720" w:right="720" w:header="360" w:footer="432"/>
          <w:pgNumType w:start="1"/>
        </w:sectPr>
      </w:pPr>
      <w:r w:rsidDel="00000000" w:rsidR="00000000" w:rsidRPr="00000000">
        <w:rPr>
          <w:rtl w:val="0"/>
        </w:rPr>
      </w:r>
    </w:p>
    <w:p w:rsidR="00000000" w:rsidDel="00000000" w:rsidP="00000000" w:rsidRDefault="00000000" w:rsidRPr="00000000" w14:paraId="00000014">
      <w:pPr>
        <w:pStyle w:val="Heading4"/>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shd w:fill="00ccff" w:val="clear"/>
          <w:vertAlign w:val="baseline"/>
          <w:rtl w:val="0"/>
        </w:rPr>
        <w:t xml:space="preserve">Principal’s Comments</w:t>
      </w: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b w:val="0"/>
          <w:vertAlign w:val="baseline"/>
        </w:rPr>
      </w:pPr>
      <w:r w:rsidDel="00000000" w:rsidR="00000000" w:rsidRPr="00000000">
        <w:rPr>
          <w:b w:val="1"/>
          <w:vertAlign w:val="baseline"/>
          <w:rtl w:val="0"/>
        </w:rPr>
        <w:t xml:space="preserve">The implementation of the Massachusetts Model for School Counseling Programs helps teachers and counselors better support the students at West Boylston Middle/High School. </w:t>
      </w:r>
      <w:r w:rsidDel="00000000" w:rsidR="00000000" w:rsidRPr="00000000">
        <w:rPr>
          <w:rtl w:val="0"/>
        </w:rPr>
      </w:r>
    </w:p>
    <w:p w:rsidR="00000000" w:rsidDel="00000000" w:rsidP="00000000" w:rsidRDefault="00000000" w:rsidRPr="00000000" w14:paraId="00000017">
      <w:pPr>
        <w:rPr>
          <w:b w:val="0"/>
          <w:vertAlign w:val="baseline"/>
        </w:rPr>
      </w:pPr>
      <w:r w:rsidDel="00000000" w:rsidR="00000000" w:rsidRPr="00000000">
        <w:rPr>
          <w:rtl w:val="0"/>
        </w:rPr>
      </w:r>
    </w:p>
    <w:p w:rsidR="00000000" w:rsidDel="00000000" w:rsidP="00000000" w:rsidRDefault="00000000" w:rsidRPr="00000000" w14:paraId="00000018">
      <w:pPr>
        <w:rPr>
          <w:b w:val="0"/>
          <w:vertAlign w:val="baseline"/>
        </w:rPr>
      </w:pPr>
      <w:r w:rsidDel="00000000" w:rsidR="00000000" w:rsidRPr="00000000">
        <w:rPr>
          <w:b w:val="1"/>
          <w:vertAlign w:val="baseline"/>
          <w:rtl w:val="0"/>
        </w:rPr>
        <w:t xml:space="preserve">I truly support all the work that the counselors do here at West Boylston. They are often the lifeline of the school and help during all times of need. From the many one-on-one counseling sessions to the guidance seminars in the classrooms, the students benefit vastly from the counseling department at West Boylston. </w:t>
      </w:r>
      <w:r w:rsidDel="00000000" w:rsidR="00000000" w:rsidRPr="00000000">
        <w:rPr>
          <w:rtl w:val="0"/>
        </w:rPr>
      </w:r>
    </w:p>
    <w:p w:rsidR="00000000" w:rsidDel="00000000" w:rsidP="00000000" w:rsidRDefault="00000000" w:rsidRPr="00000000" w14:paraId="00000019">
      <w:pPr>
        <w:rPr>
          <w:b w:val="0"/>
          <w:vertAlign w:val="baseline"/>
        </w:rPr>
      </w:pPr>
      <w:r w:rsidDel="00000000" w:rsidR="00000000" w:rsidRPr="00000000">
        <w:rPr>
          <w:b w:val="1"/>
          <w:vertAlign w:val="baseline"/>
          <w:rtl w:val="0"/>
        </w:rPr>
        <w:tab/>
        <w:tab/>
        <w:tab/>
        <w:t xml:space="preserve">Larry Murphy, Principal</w:t>
      </w: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pStyle w:val="Heading4"/>
        <w:pBdr>
          <w:left w:color="000000" w:space="6" w:sz="4" w:val="single"/>
        </w:pBdr>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shd w:fill="00ccff" w:val="clear"/>
          <w:vertAlign w:val="baseline"/>
          <w:rtl w:val="0"/>
        </w:rPr>
        <w:t xml:space="preserve">Student Results</w:t>
      </w: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b w:val="1"/>
          <w:vertAlign w:val="baseline"/>
          <w:rtl w:val="0"/>
        </w:rPr>
        <w:t xml:space="preserve">I presented a lesson on stress to the seventh grade classes at West Boylston Middle School. The lesson was presented once to each class, where each student took a pre and posttest. The main goal of this lesson was to address the issue of increased stressed at the middle school level. I wanted to provide the students tools in recognizing their stress levels and what they can do to decrease those levels. As part of the West Boylston Middle School health and guidance curriculum, this lesson was taught with the help of the middle school health teacher allowing us the use of the class time. The goal of the lesson was to allow students to have a forum to discuss their stress in an open forum with feedback from guidance counselors</w:t>
      </w:r>
      <w:r w:rsidDel="00000000" w:rsidR="00000000" w:rsidRPr="00000000">
        <w:rPr>
          <w:vertAlign w:val="baseline"/>
          <w:rtl w:val="0"/>
        </w:rPr>
        <w:t xml:space="preserve">.  </w:t>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rPr>
          <w:b w:val="0"/>
          <w:vertAlign w:val="baseline"/>
        </w:rPr>
      </w:pPr>
      <w:r w:rsidDel="00000000" w:rsidR="00000000" w:rsidRPr="00000000">
        <w:rPr>
          <w:b w:val="1"/>
          <w:vertAlign w:val="baseline"/>
          <w:rtl w:val="0"/>
        </w:rPr>
        <w:t xml:space="preserve">I was working to address the following CDE Benchmarks with my lesson plan:</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Academic-Technical Development: A2-3: Organizational skills for career and life management</w:t>
      </w:r>
      <w:r w:rsidDel="00000000" w:rsidR="00000000" w:rsidRPr="00000000">
        <w:rPr>
          <w:rtl w:val="0"/>
        </w:rPr>
      </w:r>
    </w:p>
    <w:p w:rsidR="00000000" w:rsidDel="00000000" w:rsidP="00000000" w:rsidRDefault="00000000" w:rsidRPr="00000000" w14:paraId="00000021">
      <w:pPr>
        <w:numPr>
          <w:ilvl w:val="0"/>
          <w:numId w:val="1"/>
        </w:numPr>
        <w:tabs>
          <w:tab w:val="left" w:pos="0"/>
        </w:tabs>
        <w:ind w:left="720" w:hanging="360"/>
        <w:rPr>
          <w:b w:val="0"/>
          <w:vertAlign w:val="baseline"/>
        </w:rPr>
      </w:pPr>
      <w:r w:rsidDel="00000000" w:rsidR="00000000" w:rsidRPr="00000000">
        <w:rPr>
          <w:b w:val="1"/>
          <w:vertAlign w:val="baseline"/>
          <w:rtl w:val="0"/>
        </w:rPr>
        <w:t xml:space="preserve">Workplace readiness: W4-3: Skills in managing competing life roles at home, school, work and in the community</w:t>
      </w:r>
      <w:r w:rsidDel="00000000" w:rsidR="00000000" w:rsidRPr="00000000">
        <w:rPr>
          <w:rtl w:val="0"/>
        </w:rPr>
      </w:r>
    </w:p>
    <w:p w:rsidR="00000000" w:rsidDel="00000000" w:rsidP="00000000" w:rsidRDefault="00000000" w:rsidRPr="00000000" w14:paraId="00000022">
      <w:pPr>
        <w:numPr>
          <w:ilvl w:val="0"/>
          <w:numId w:val="1"/>
        </w:numPr>
        <w:tabs>
          <w:tab w:val="left" w:pos="0"/>
        </w:tabs>
        <w:ind w:left="720" w:hanging="360"/>
        <w:rPr>
          <w:b w:val="0"/>
          <w:vertAlign w:val="baseline"/>
        </w:rPr>
      </w:pPr>
      <w:r w:rsidDel="00000000" w:rsidR="00000000" w:rsidRPr="00000000">
        <w:rPr>
          <w:b w:val="1"/>
          <w:vertAlign w:val="baseline"/>
          <w:rtl w:val="0"/>
        </w:rPr>
        <w:t xml:space="preserve">Personal/Social Development: PS2-4: Knowledge of how positive behaviors and attitudes contribute to educational achievement and workplace success</w:t>
      </w:r>
      <w:r w:rsidDel="00000000" w:rsidR="00000000" w:rsidRPr="00000000">
        <w:rPr>
          <w:rtl w:val="0"/>
        </w:rPr>
      </w:r>
    </w:p>
    <w:p w:rsidR="00000000" w:rsidDel="00000000" w:rsidP="00000000" w:rsidRDefault="00000000" w:rsidRPr="00000000" w14:paraId="00000023">
      <w:pPr>
        <w:numPr>
          <w:ilvl w:val="0"/>
          <w:numId w:val="1"/>
        </w:numPr>
        <w:tabs>
          <w:tab w:val="left" w:pos="0"/>
        </w:tabs>
        <w:ind w:left="720" w:hanging="360"/>
        <w:rPr>
          <w:b w:val="0"/>
          <w:vertAlign w:val="baseline"/>
        </w:rPr>
      </w:pPr>
      <w:r w:rsidDel="00000000" w:rsidR="00000000" w:rsidRPr="00000000">
        <w:rPr>
          <w:b w:val="1"/>
          <w:vertAlign w:val="baseline"/>
          <w:rtl w:val="0"/>
        </w:rPr>
        <w:t xml:space="preserve">Personal/Social Development: PS3-1: Knowledge and skills for maintaining personal and psychological well-being</w:t>
      </w:r>
      <w:r w:rsidDel="00000000" w:rsidR="00000000" w:rsidRPr="00000000">
        <w:rPr>
          <w:rtl w:val="0"/>
        </w:rPr>
      </w:r>
    </w:p>
    <w:p w:rsidR="00000000" w:rsidDel="00000000" w:rsidP="00000000" w:rsidRDefault="00000000" w:rsidRPr="00000000" w14:paraId="00000024">
      <w:pPr>
        <w:rPr>
          <w:b w:val="0"/>
          <w:vertAlign w:val="baseline"/>
        </w:rPr>
      </w:pP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b w:val="1"/>
          <w:vertAlign w:val="baseline"/>
          <w:rtl w:val="0"/>
        </w:rPr>
        <w:t xml:space="preserve">Based on the pretest I gave all the classes, 90% of the students were able to correctly define what stress is on the pre-test</w:t>
      </w:r>
      <w:r w:rsidDel="00000000" w:rsidR="00000000" w:rsidRPr="00000000">
        <w:rPr>
          <w:vertAlign w:val="baseline"/>
          <w:rtl w:val="0"/>
        </w:rPr>
        <w:t xml:space="preserve">.  </w:t>
      </w:r>
      <w:r w:rsidDel="00000000" w:rsidR="00000000" w:rsidRPr="00000000">
        <w:rPr>
          <w:b w:val="1"/>
          <w:u w:val="single"/>
          <w:vertAlign w:val="baseline"/>
          <w:rtl w:val="0"/>
        </w:rPr>
        <w:t xml:space="preserve">Graph 1: Define Stress (Pre-test)</w:t>
      </w:r>
      <w:r w:rsidDel="00000000" w:rsidR="00000000" w:rsidRPr="00000000">
        <w:rPr>
          <w:rtl w:val="0"/>
        </w:rPr>
      </w:r>
    </w:p>
    <w:p w:rsidR="00000000" w:rsidDel="00000000" w:rsidP="00000000" w:rsidRDefault="00000000" w:rsidRPr="00000000" w14:paraId="00000026">
      <w:pPr>
        <w:rPr>
          <w:vertAlign w:val="baseline"/>
        </w:rPr>
      </w:pPr>
      <w:r w:rsidDel="00000000" w:rsidR="00000000" w:rsidRPr="00000000">
        <w:rPr>
          <w:vertAlign w:val="baseline"/>
        </w:rPr>
        <w:drawing>
          <wp:inline distB="0" distT="0" distL="114300" distR="114300">
            <wp:extent cx="3199130" cy="1915795"/>
            <wp:effectExtent b="0" l="0" r="0" t="0"/>
            <wp:docPr id="4"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199130" cy="1915795"/>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rPr>
          <w:b w:val="0"/>
          <w:vertAlign w:val="baseline"/>
        </w:rPr>
      </w:pPr>
      <w:r w:rsidDel="00000000" w:rsidR="00000000" w:rsidRPr="00000000">
        <w:rPr>
          <w:b w:val="1"/>
          <w:vertAlign w:val="baseline"/>
          <w:rtl w:val="0"/>
        </w:rPr>
        <w:t xml:space="preserve">After the lesson was complete, on the post-test </w:t>
      </w:r>
      <w:r w:rsidDel="00000000" w:rsidR="00000000" w:rsidRPr="00000000">
        <w:rPr>
          <w:b w:val="1"/>
          <w:u w:val="single"/>
          <w:vertAlign w:val="baseline"/>
          <w:rtl w:val="0"/>
        </w:rPr>
        <w:t xml:space="preserve">100%</w:t>
      </w:r>
      <w:r w:rsidDel="00000000" w:rsidR="00000000" w:rsidRPr="00000000">
        <w:rPr>
          <w:b w:val="1"/>
          <w:vertAlign w:val="baseline"/>
          <w:rtl w:val="0"/>
        </w:rPr>
        <w:t xml:space="preserve"> of the students were able to define stress correctly. Based on the pretest, most of the students reported feeling the most stress when it came to school. During the lesson they reported feeling stressed about tests/quizzes, homework, teachers expectations, and long-term projects. </w:t>
      </w:r>
      <w:r w:rsidDel="00000000" w:rsidR="00000000" w:rsidRPr="00000000">
        <w:rPr>
          <w:b w:val="1"/>
          <w:u w:val="single"/>
          <w:vertAlign w:val="baseline"/>
          <w:rtl w:val="0"/>
        </w:rPr>
        <w:t xml:space="preserve">Graph 2</w:t>
      </w:r>
      <w:r w:rsidDel="00000000" w:rsidR="00000000" w:rsidRPr="00000000">
        <w:rPr>
          <w:b w:val="1"/>
          <w:vertAlign w:val="baseline"/>
          <w:rtl w:val="0"/>
        </w:rPr>
        <w:t xml:space="preserve">:</w:t>
      </w:r>
      <w:r w:rsidDel="00000000" w:rsidR="00000000" w:rsidRPr="00000000">
        <w:rPr>
          <w:b w:val="1"/>
          <w:u w:val="single"/>
          <w:vertAlign w:val="baseline"/>
          <w:rtl w:val="0"/>
        </w:rPr>
        <w:t xml:space="preserve"> What areas of your life cause the most stress?</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29">
      <w:pPr>
        <w:rPr>
          <w:b w:val="0"/>
          <w:vertAlign w:val="baseline"/>
        </w:rPr>
      </w:pPr>
      <w:r w:rsidDel="00000000" w:rsidR="00000000" w:rsidRPr="00000000">
        <w:rPr>
          <w:rtl w:val="0"/>
        </w:rPr>
      </w:r>
    </w:p>
    <w:p w:rsidR="00000000" w:rsidDel="00000000" w:rsidP="00000000" w:rsidRDefault="00000000" w:rsidRPr="00000000" w14:paraId="0000002A">
      <w:pPr>
        <w:rPr>
          <w:vertAlign w:val="baseline"/>
        </w:rPr>
      </w:pPr>
      <w:r w:rsidDel="00000000" w:rsidR="00000000" w:rsidRPr="00000000">
        <w:rPr>
          <w:vertAlign w:val="baseline"/>
        </w:rPr>
        <w:drawing>
          <wp:inline distB="0" distT="0" distL="114300" distR="114300">
            <wp:extent cx="3199130" cy="1915795"/>
            <wp:effectExtent b="0" l="0" r="0" t="0"/>
            <wp:docPr id="6"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3199130" cy="1915795"/>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students reported the following bodily and emotional reactions to stress.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Graph 3:How does your body react to stress?</w:t>
      </w:r>
      <w:r w:rsidDel="00000000" w:rsidR="00000000" w:rsidRPr="00000000">
        <w:rPr>
          <w:rtl w:val="0"/>
        </w:rPr>
      </w:r>
    </w:p>
    <w:p w:rsidR="00000000" w:rsidDel="00000000" w:rsidP="00000000" w:rsidRDefault="00000000" w:rsidRPr="00000000" w14:paraId="0000002C">
      <w:pPr>
        <w:rPr>
          <w:vertAlign w:val="baseline"/>
        </w:rPr>
      </w:pPr>
      <w:r w:rsidDel="00000000" w:rsidR="00000000" w:rsidRPr="00000000">
        <w:rPr>
          <w:vertAlign w:val="baseline"/>
        </w:rPr>
        <w:drawing>
          <wp:inline distB="0" distT="0" distL="114300" distR="114300">
            <wp:extent cx="3199130" cy="1915795"/>
            <wp:effectExtent b="0" l="0" r="0" t="0"/>
            <wp:docPr id="5"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3199130" cy="1915795"/>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pStyle w:val="Heading2"/>
        <w:pBdr>
          <w:left w:color="000000" w:space="3" w:sz="4" w:val="single"/>
        </w:pBdr>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vertAlign w:val="baseline"/>
          <w:rtl w:val="0"/>
        </w:rPr>
        <w:t xml:space="preserve">Focus for Improvement</w:t>
      </w:r>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vertAlign w:val="baseline"/>
          <w:rtl w:val="0"/>
        </w:rPr>
        <w:t xml:space="preserve"> </w:t>
      </w:r>
    </w:p>
    <w:p w:rsidR="00000000" w:rsidDel="00000000" w:rsidP="00000000" w:rsidRDefault="00000000" w:rsidRPr="00000000" w14:paraId="00000030">
      <w:pPr>
        <w:rPr>
          <w:b w:val="0"/>
          <w:vertAlign w:val="baseline"/>
        </w:rPr>
      </w:pPr>
      <w:r w:rsidDel="00000000" w:rsidR="00000000" w:rsidRPr="00000000">
        <w:rPr>
          <w:b w:val="1"/>
          <w:vertAlign w:val="baseline"/>
          <w:rtl w:val="0"/>
        </w:rPr>
        <w:t xml:space="preserve">The main issue causing stress for the students was that there just didn’t seem to be enough time in the day to do everything that needed to be done. </w:t>
      </w:r>
      <w:r w:rsidDel="00000000" w:rsidR="00000000" w:rsidRPr="00000000">
        <w:rPr>
          <w:rtl w:val="0"/>
        </w:rPr>
      </w:r>
    </w:p>
    <w:p w:rsidR="00000000" w:rsidDel="00000000" w:rsidP="00000000" w:rsidRDefault="00000000" w:rsidRPr="00000000" w14:paraId="00000031">
      <w:pPr>
        <w:rPr>
          <w:b w:val="0"/>
          <w:vertAlign w:val="baseline"/>
        </w:rPr>
      </w:pPr>
      <w:r w:rsidDel="00000000" w:rsidR="00000000" w:rsidRPr="00000000">
        <w:rPr>
          <w:rtl w:val="0"/>
        </w:rPr>
      </w:r>
    </w:p>
    <w:p w:rsidR="00000000" w:rsidDel="00000000" w:rsidP="00000000" w:rsidRDefault="00000000" w:rsidRPr="00000000" w14:paraId="00000032">
      <w:pPr>
        <w:rPr>
          <w:b w:val="0"/>
          <w:vertAlign w:val="baseline"/>
        </w:rPr>
      </w:pPr>
      <w:r w:rsidDel="00000000" w:rsidR="00000000" w:rsidRPr="00000000">
        <w:rPr>
          <w:b w:val="1"/>
          <w:vertAlign w:val="baseline"/>
          <w:rtl w:val="0"/>
        </w:rPr>
        <w:t xml:space="preserve">Based on the data gathered, it became clear that if students were able to learn organizational skills, they were able to feel less stressed at school. </w:t>
      </w:r>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b w:val="1"/>
          <w:vertAlign w:val="baseline"/>
          <w:rtl w:val="0"/>
        </w:rPr>
        <w:t xml:space="preserve">An organizational skills and time management lesson plan have been added to the sixth grade guidance seminar’s to help with these issues. The middle school teachers here at West Boylston, are excellent at building a strong foundation of study skills and organizational skills for all students. There is a referral process that if there is a concern about these skills, the student comes to guidance for some extra support. The guidance counselor would work one-on-one with the student to help them improve their organizational skills by giving them some tips. Also, at the beginning of every school year a stress, time management and study skills seminar will be taught as part of the seventh and eighth grade guidance seminars.</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6">
      <w:pPr>
        <w:pStyle w:val="Heading4"/>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shd w:fill="00ccff" w:val="clear"/>
          <w:vertAlign w:val="baseline"/>
          <w:rtl w:val="0"/>
        </w:rPr>
        <w:t xml:space="preserve">Student Support Personnel Team</w:t>
      </w:r>
      <w:r w:rsidDel="00000000" w:rsidR="00000000" w:rsidRPr="00000000">
        <w:rPr>
          <w:rtl w:val="0"/>
        </w:rPr>
      </w:r>
    </w:p>
    <w:p w:rsidR="00000000" w:rsidDel="00000000" w:rsidP="00000000" w:rsidRDefault="00000000" w:rsidRPr="00000000" w14:paraId="00000037">
      <w:pPr>
        <w:rP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mission statement of the School Counseling department is: “The Guidance Department understands, appreciates and respects each student’s uniqueness. The comprehensive developmental counseling and guidance model aims to assist all students in achieving their full potential in three broad areas of student development: academic, personal, social/emotional and career awareness.”</w:t>
      </w:r>
      <w:r w:rsidDel="00000000" w:rsidR="00000000" w:rsidRPr="00000000">
        <w:rPr>
          <w:rtl w:val="0"/>
        </w:rPr>
      </w:r>
    </w:p>
    <w:p w:rsidR="00000000" w:rsidDel="00000000" w:rsidP="00000000" w:rsidRDefault="00000000" w:rsidRPr="00000000" w14:paraId="00000039">
      <w:pPr>
        <w:rPr>
          <w:b w:val="0"/>
          <w:vertAlign w:val="baseline"/>
        </w:rPr>
      </w:pPr>
      <w:r w:rsidDel="00000000" w:rsidR="00000000" w:rsidRPr="00000000">
        <w:rPr>
          <w:rtl w:val="0"/>
        </w:rPr>
      </w:r>
    </w:p>
    <w:p w:rsidR="00000000" w:rsidDel="00000000" w:rsidP="00000000" w:rsidRDefault="00000000" w:rsidRPr="00000000" w14:paraId="0000003A">
      <w:pPr>
        <w:rPr>
          <w:b w:val="0"/>
          <w:vertAlign w:val="baseline"/>
        </w:rPr>
      </w:pP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b w:val="1"/>
          <w:vertAlign w:val="baseline"/>
          <w:rtl w:val="0"/>
        </w:rPr>
        <w:t xml:space="preserve">At West Boylston Middle/High School the student support personnel team consists of one middle school guidance counselors, two high school guidance counselors, and a school physiologist</w:t>
      </w:r>
      <w:r w:rsidDel="00000000" w:rsidR="00000000" w:rsidRPr="00000000">
        <w:rPr>
          <w:vertAlign w:val="baseline"/>
          <w:rtl w:val="0"/>
        </w:rPr>
        <w:t xml:space="preserve">.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rtl w:val="0"/>
        </w:rPr>
      </w:r>
    </w:p>
    <w:tbl>
      <w:tblPr>
        <w:tblStyle w:val="Table2"/>
        <w:tblW w:w="55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8"/>
        <w:gridCol w:w="2340"/>
        <w:gridCol w:w="1530"/>
        <w:tblGridChange w:id="0">
          <w:tblGrid>
            <w:gridCol w:w="1638"/>
            <w:gridCol w:w="2340"/>
            <w:gridCol w:w="1530"/>
          </w:tblGrid>
        </w:tblGridChange>
      </w:tblGrid>
      <w:tr>
        <w:tc>
          <w:tcPr>
            <w:vAlign w:val="top"/>
          </w:tcPr>
          <w:p w:rsidR="00000000" w:rsidDel="00000000" w:rsidP="00000000" w:rsidRDefault="00000000" w:rsidRPr="00000000" w14:paraId="0000003E">
            <w:pPr>
              <w:rPr>
                <w:b w:val="0"/>
                <w:vertAlign w:val="baseline"/>
              </w:rPr>
            </w:pPr>
            <w:r w:rsidDel="00000000" w:rsidR="00000000" w:rsidRPr="00000000">
              <w:rPr>
                <w:b w:val="1"/>
                <w:vertAlign w:val="baseline"/>
                <w:rtl w:val="0"/>
              </w:rPr>
              <w:t xml:space="preserve">Staff name</w:t>
            </w:r>
            <w:r w:rsidDel="00000000" w:rsidR="00000000" w:rsidRPr="00000000">
              <w:rPr>
                <w:rtl w:val="0"/>
              </w:rPr>
            </w:r>
          </w:p>
        </w:tc>
        <w:tc>
          <w:tcPr>
            <w:vAlign w:val="top"/>
          </w:tcPr>
          <w:p w:rsidR="00000000" w:rsidDel="00000000" w:rsidP="00000000" w:rsidRDefault="00000000" w:rsidRPr="00000000" w14:paraId="0000003F">
            <w:pPr>
              <w:rPr>
                <w:b w:val="0"/>
                <w:vertAlign w:val="baseline"/>
              </w:rPr>
            </w:pPr>
            <w:r w:rsidDel="00000000" w:rsidR="00000000" w:rsidRPr="00000000">
              <w:rPr>
                <w:b w:val="1"/>
                <w:vertAlign w:val="baseline"/>
                <w:rtl w:val="0"/>
              </w:rPr>
              <w:t xml:space="preserve">Position</w:t>
            </w:r>
            <w:r w:rsidDel="00000000" w:rsidR="00000000" w:rsidRPr="00000000">
              <w:rPr>
                <w:rtl w:val="0"/>
              </w:rPr>
            </w:r>
          </w:p>
        </w:tc>
        <w:tc>
          <w:tcPr>
            <w:vAlign w:val="top"/>
          </w:tcPr>
          <w:p w:rsidR="00000000" w:rsidDel="00000000" w:rsidP="00000000" w:rsidRDefault="00000000" w:rsidRPr="00000000" w14:paraId="00000040">
            <w:pPr>
              <w:rPr>
                <w:b w:val="0"/>
                <w:vertAlign w:val="baseline"/>
              </w:rPr>
            </w:pPr>
            <w:r w:rsidDel="00000000" w:rsidR="00000000" w:rsidRPr="00000000">
              <w:rPr>
                <w:b w:val="1"/>
                <w:vertAlign w:val="baseline"/>
                <w:rtl w:val="0"/>
              </w:rPr>
              <w:t xml:space="preserve">Certification</w:t>
            </w:r>
            <w:r w:rsidDel="00000000" w:rsidR="00000000" w:rsidRPr="00000000">
              <w:rPr>
                <w:rtl w:val="0"/>
              </w:rPr>
            </w:r>
          </w:p>
        </w:tc>
      </w:tr>
      <w:tr>
        <w:tc>
          <w:tcPr>
            <w:vAlign w:val="top"/>
          </w:tcPr>
          <w:p w:rsidR="00000000" w:rsidDel="00000000" w:rsidP="00000000" w:rsidRDefault="00000000" w:rsidRPr="00000000" w14:paraId="00000041">
            <w:pPr>
              <w:rPr>
                <w:vertAlign w:val="baseline"/>
              </w:rPr>
            </w:pPr>
            <w:r w:rsidDel="00000000" w:rsidR="00000000" w:rsidRPr="00000000">
              <w:rPr>
                <w:vertAlign w:val="baseline"/>
                <w:rtl w:val="0"/>
              </w:rPr>
              <w:t xml:space="preserve">Rebecca Spencer</w:t>
            </w:r>
          </w:p>
        </w:tc>
        <w:tc>
          <w:tcPr>
            <w:vAlign w:val="top"/>
          </w:tcPr>
          <w:p w:rsidR="00000000" w:rsidDel="00000000" w:rsidP="00000000" w:rsidRDefault="00000000" w:rsidRPr="00000000" w14:paraId="00000042">
            <w:pPr>
              <w:rPr>
                <w:vertAlign w:val="baseline"/>
              </w:rPr>
            </w:pPr>
            <w:r w:rsidDel="00000000" w:rsidR="00000000" w:rsidRPr="00000000">
              <w:rPr>
                <w:vertAlign w:val="baseline"/>
                <w:rtl w:val="0"/>
              </w:rPr>
              <w:t xml:space="preserve">Middle school Guidance</w:t>
            </w:r>
          </w:p>
        </w:tc>
        <w:tc>
          <w:tcPr>
            <w:vAlign w:val="top"/>
          </w:tcPr>
          <w:p w:rsidR="00000000" w:rsidDel="00000000" w:rsidP="00000000" w:rsidRDefault="00000000" w:rsidRPr="00000000" w14:paraId="00000043">
            <w:pPr>
              <w:rPr>
                <w:vertAlign w:val="baseline"/>
              </w:rPr>
            </w:pPr>
            <w:r w:rsidDel="00000000" w:rsidR="00000000" w:rsidRPr="00000000">
              <w:rPr>
                <w:vertAlign w:val="baseline"/>
                <w:rtl w:val="0"/>
              </w:rPr>
              <w:t xml:space="preserve">M.S., CAGS</w:t>
            </w:r>
          </w:p>
        </w:tc>
      </w:tr>
      <w:tr>
        <w:tc>
          <w:tcPr>
            <w:vAlign w:val="top"/>
          </w:tcPr>
          <w:p w:rsidR="00000000" w:rsidDel="00000000" w:rsidP="00000000" w:rsidRDefault="00000000" w:rsidRPr="00000000" w14:paraId="00000044">
            <w:pPr>
              <w:rPr>
                <w:vertAlign w:val="baseline"/>
              </w:rPr>
            </w:pPr>
            <w:r w:rsidDel="00000000" w:rsidR="00000000" w:rsidRPr="00000000">
              <w:rPr>
                <w:vertAlign w:val="baseline"/>
                <w:rtl w:val="0"/>
              </w:rPr>
              <w:t xml:space="preserve">Todd Salmonsen</w:t>
            </w:r>
          </w:p>
        </w:tc>
        <w:tc>
          <w:tcPr>
            <w:vAlign w:val="top"/>
          </w:tcPr>
          <w:p w:rsidR="00000000" w:rsidDel="00000000" w:rsidP="00000000" w:rsidRDefault="00000000" w:rsidRPr="00000000" w14:paraId="00000045">
            <w:pPr>
              <w:rPr>
                <w:vertAlign w:val="baseline"/>
              </w:rPr>
            </w:pPr>
            <w:r w:rsidDel="00000000" w:rsidR="00000000" w:rsidRPr="00000000">
              <w:rPr>
                <w:vertAlign w:val="baseline"/>
                <w:rtl w:val="0"/>
              </w:rPr>
              <w:t xml:space="preserve">High School Guidance Counselor</w:t>
            </w:r>
          </w:p>
        </w:tc>
        <w:tc>
          <w:tcPr>
            <w:vAlign w:val="top"/>
          </w:tcPr>
          <w:p w:rsidR="00000000" w:rsidDel="00000000" w:rsidP="00000000" w:rsidRDefault="00000000" w:rsidRPr="00000000" w14:paraId="00000046">
            <w:pPr>
              <w:rPr>
                <w:vertAlign w:val="baseline"/>
              </w:rPr>
            </w:pPr>
            <w:r w:rsidDel="00000000" w:rsidR="00000000" w:rsidRPr="00000000">
              <w:rPr>
                <w:vertAlign w:val="baseline"/>
                <w:rtl w:val="0"/>
              </w:rPr>
              <w:t xml:space="preserve">M.S., CAGS</w:t>
            </w:r>
          </w:p>
        </w:tc>
      </w:tr>
      <w:tr>
        <w:tc>
          <w:tcPr>
            <w:vAlign w:val="top"/>
          </w:tcPr>
          <w:p w:rsidR="00000000" w:rsidDel="00000000" w:rsidP="00000000" w:rsidRDefault="00000000" w:rsidRPr="00000000" w14:paraId="00000047">
            <w:pPr>
              <w:rPr>
                <w:vertAlign w:val="baseline"/>
              </w:rPr>
            </w:pPr>
            <w:r w:rsidDel="00000000" w:rsidR="00000000" w:rsidRPr="00000000">
              <w:rPr>
                <w:vertAlign w:val="baseline"/>
                <w:rtl w:val="0"/>
              </w:rPr>
              <w:t xml:space="preserve">Kristen Tokarz</w:t>
            </w:r>
          </w:p>
        </w:tc>
        <w:tc>
          <w:tcPr>
            <w:vAlign w:val="top"/>
          </w:tcPr>
          <w:p w:rsidR="00000000" w:rsidDel="00000000" w:rsidP="00000000" w:rsidRDefault="00000000" w:rsidRPr="00000000" w14:paraId="00000048">
            <w:pPr>
              <w:rPr>
                <w:vertAlign w:val="baseline"/>
              </w:rPr>
            </w:pPr>
            <w:r w:rsidDel="00000000" w:rsidR="00000000" w:rsidRPr="00000000">
              <w:rPr>
                <w:vertAlign w:val="baseline"/>
                <w:rtl w:val="0"/>
              </w:rPr>
              <w:t xml:space="preserve">High School Guidance Counselor</w:t>
            </w:r>
          </w:p>
        </w:tc>
        <w:tc>
          <w:tcPr>
            <w:vAlign w:val="top"/>
          </w:tcPr>
          <w:p w:rsidR="00000000" w:rsidDel="00000000" w:rsidP="00000000" w:rsidRDefault="00000000" w:rsidRPr="00000000" w14:paraId="00000049">
            <w:pPr>
              <w:rPr>
                <w:vertAlign w:val="baseline"/>
              </w:rPr>
            </w:pPr>
            <w:r w:rsidDel="00000000" w:rsidR="00000000" w:rsidRPr="00000000">
              <w:rPr>
                <w:vertAlign w:val="baseline"/>
                <w:rtl w:val="0"/>
              </w:rPr>
              <w:t xml:space="preserve">M.S.</w:t>
            </w:r>
          </w:p>
        </w:tc>
      </w:tr>
      <w:tr>
        <w:tc>
          <w:tcPr>
            <w:vAlign w:val="top"/>
          </w:tcPr>
          <w:p w:rsidR="00000000" w:rsidDel="00000000" w:rsidP="00000000" w:rsidRDefault="00000000" w:rsidRPr="00000000" w14:paraId="0000004A">
            <w:pPr>
              <w:rPr>
                <w:vertAlign w:val="baseline"/>
              </w:rPr>
            </w:pPr>
            <w:r w:rsidDel="00000000" w:rsidR="00000000" w:rsidRPr="00000000">
              <w:rPr>
                <w:vertAlign w:val="baseline"/>
                <w:rtl w:val="0"/>
              </w:rPr>
              <w:t xml:space="preserve">Holly Brockmire</w:t>
            </w:r>
          </w:p>
        </w:tc>
        <w:tc>
          <w:tcPr>
            <w:vAlign w:val="top"/>
          </w:tcPr>
          <w:p w:rsidR="00000000" w:rsidDel="00000000" w:rsidP="00000000" w:rsidRDefault="00000000" w:rsidRPr="00000000" w14:paraId="0000004B">
            <w:pPr>
              <w:rPr>
                <w:vertAlign w:val="baseline"/>
              </w:rPr>
            </w:pPr>
            <w:r w:rsidDel="00000000" w:rsidR="00000000" w:rsidRPr="00000000">
              <w:rPr>
                <w:vertAlign w:val="baseline"/>
                <w:rtl w:val="0"/>
              </w:rPr>
              <w:t xml:space="preserve">School Physiologist</w:t>
            </w:r>
          </w:p>
        </w:tc>
        <w:tc>
          <w:tcPr>
            <w:vAlign w:val="top"/>
          </w:tcPr>
          <w:p w:rsidR="00000000" w:rsidDel="00000000" w:rsidP="00000000" w:rsidRDefault="00000000" w:rsidRPr="00000000" w14:paraId="0000004C">
            <w:pPr>
              <w:rPr>
                <w:vertAlign w:val="baseline"/>
              </w:rPr>
            </w:pPr>
            <w:r w:rsidDel="00000000" w:rsidR="00000000" w:rsidRPr="00000000">
              <w:rPr>
                <w:vertAlign w:val="baseline"/>
                <w:rtl w:val="0"/>
              </w:rPr>
              <w:t xml:space="preserve">M.S.</w:t>
            </w:r>
          </w:p>
        </w:tc>
      </w:tr>
      <w:tr>
        <w:tc>
          <w:tcPr>
            <w:vAlign w:val="top"/>
          </w:tcPr>
          <w:p w:rsidR="00000000" w:rsidDel="00000000" w:rsidP="00000000" w:rsidRDefault="00000000" w:rsidRPr="00000000" w14:paraId="0000004D">
            <w:pPr>
              <w:rPr>
                <w:vertAlign w:val="baseline"/>
              </w:rPr>
            </w:pPr>
            <w:r w:rsidDel="00000000" w:rsidR="00000000" w:rsidRPr="00000000">
              <w:rPr>
                <w:vertAlign w:val="baseline"/>
                <w:rtl w:val="0"/>
              </w:rPr>
              <w:t xml:space="preserve">Christine Lanotte</w:t>
            </w:r>
          </w:p>
        </w:tc>
        <w:tc>
          <w:tcPr>
            <w:vAlign w:val="top"/>
          </w:tcPr>
          <w:p w:rsidR="00000000" w:rsidDel="00000000" w:rsidP="00000000" w:rsidRDefault="00000000" w:rsidRPr="00000000" w14:paraId="0000004E">
            <w:pPr>
              <w:rPr>
                <w:vertAlign w:val="baseline"/>
              </w:rPr>
            </w:pPr>
            <w:r w:rsidDel="00000000" w:rsidR="00000000" w:rsidRPr="00000000">
              <w:rPr>
                <w:vertAlign w:val="baseline"/>
                <w:rtl w:val="0"/>
              </w:rPr>
              <w:t xml:space="preserve">Guidance Secretary</w:t>
            </w:r>
          </w:p>
        </w:tc>
        <w:tc>
          <w:tcPr>
            <w:vAlign w:val="top"/>
          </w:tcPr>
          <w:p w:rsidR="00000000" w:rsidDel="00000000" w:rsidP="00000000" w:rsidRDefault="00000000" w:rsidRPr="00000000" w14:paraId="0000004F">
            <w:pPr>
              <w:rPr>
                <w:vertAlign w:val="baseline"/>
              </w:rPr>
            </w:pPr>
            <w:r w:rsidDel="00000000" w:rsidR="00000000" w:rsidRPr="00000000">
              <w:rPr>
                <w:rtl w:val="0"/>
              </w:rPr>
            </w:r>
          </w:p>
        </w:tc>
      </w:tr>
    </w:tbl>
    <w:p w:rsidR="00000000" w:rsidDel="00000000" w:rsidP="00000000" w:rsidRDefault="00000000" w:rsidRPr="00000000" w14:paraId="00000050">
      <w:pPr>
        <w:rPr>
          <w:vertAlign w:val="baseline"/>
        </w:rPr>
      </w:pPr>
      <w:r w:rsidDel="00000000" w:rsidR="00000000" w:rsidRPr="00000000">
        <w:rPr>
          <w:rtl w:val="0"/>
        </w:rPr>
      </w:r>
    </w:p>
    <w:p w:rsidR="00000000" w:rsidDel="00000000" w:rsidP="00000000" w:rsidRDefault="00000000" w:rsidRPr="00000000" w14:paraId="00000051">
      <w:pPr>
        <w:rPr>
          <w:vertAlign w:val="baseline"/>
        </w:rPr>
      </w:pPr>
      <w:r w:rsidDel="00000000" w:rsidR="00000000" w:rsidRPr="00000000">
        <w:rPr>
          <w:rtl w:val="0"/>
        </w:rPr>
      </w:r>
    </w:p>
    <w:p w:rsidR="00000000" w:rsidDel="00000000" w:rsidP="00000000" w:rsidRDefault="00000000" w:rsidRPr="00000000" w14:paraId="00000052">
      <w:pPr>
        <w:rPr>
          <w:vertAlign w:val="baseline"/>
        </w:rPr>
      </w:pPr>
      <w:r w:rsidDel="00000000" w:rsidR="00000000" w:rsidRPr="00000000">
        <w:rPr>
          <w:rtl w:val="0"/>
        </w:rPr>
      </w:r>
    </w:p>
    <w:p w:rsidR="00000000" w:rsidDel="00000000" w:rsidP="00000000" w:rsidRDefault="00000000" w:rsidRPr="00000000" w14:paraId="00000053">
      <w:pPr>
        <w:rPr>
          <w:vertAlign w:val="baseline"/>
        </w:rPr>
      </w:pPr>
      <w:r w:rsidDel="00000000" w:rsidR="00000000" w:rsidRPr="00000000">
        <w:rPr>
          <w:rtl w:val="0"/>
        </w:rPr>
      </w:r>
    </w:p>
    <w:p w:rsidR="00000000" w:rsidDel="00000000" w:rsidP="00000000" w:rsidRDefault="00000000" w:rsidRPr="00000000" w14:paraId="00000054">
      <w:pPr>
        <w:rPr>
          <w:vertAlign w:val="baseline"/>
        </w:rPr>
      </w:pPr>
      <w:r w:rsidDel="00000000" w:rsidR="00000000" w:rsidRPr="00000000">
        <w:rPr>
          <w:rtl w:val="0"/>
        </w:rPr>
      </w:r>
    </w:p>
    <w:p w:rsidR="00000000" w:rsidDel="00000000" w:rsidP="00000000" w:rsidRDefault="00000000" w:rsidRPr="00000000" w14:paraId="00000055">
      <w:pPr>
        <w:rPr>
          <w:vertAlign w:val="baseline"/>
        </w:rPr>
      </w:pPr>
      <w:r w:rsidDel="00000000" w:rsidR="00000000" w:rsidRPr="00000000">
        <w:rPr>
          <w:rtl w:val="0"/>
        </w:rPr>
      </w:r>
    </w:p>
    <w:p w:rsidR="00000000" w:rsidDel="00000000" w:rsidP="00000000" w:rsidRDefault="00000000" w:rsidRPr="00000000" w14:paraId="00000056">
      <w:pPr>
        <w:rPr>
          <w:vertAlign w:val="baseline"/>
        </w:rPr>
      </w:pPr>
      <w:r w:rsidDel="00000000" w:rsidR="00000000" w:rsidRPr="00000000">
        <w:rPr>
          <w:rtl w:val="0"/>
        </w:rPr>
      </w:r>
    </w:p>
    <w:p w:rsidR="00000000" w:rsidDel="00000000" w:rsidP="00000000" w:rsidRDefault="00000000" w:rsidRPr="00000000" w14:paraId="00000057">
      <w:pPr>
        <w:rPr>
          <w:vertAlign w:val="baseline"/>
        </w:rPr>
      </w:pPr>
      <w:r w:rsidDel="00000000" w:rsidR="00000000" w:rsidRPr="00000000">
        <w:rPr>
          <w:rtl w:val="0"/>
        </w:rPr>
      </w:r>
    </w:p>
    <w:sectPr>
      <w:type w:val="continuous"/>
      <w:pgSz w:h="15840" w:w="12240" w:orient="portrait"/>
      <w:pgMar w:bottom="432" w:top="360" w:left="720" w:right="720" w:header="360" w:footer="432"/>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mpact"/>
  <w:font w:name="Georgia"/>
  <w:font w:name="Arial"/>
  <w:font w:name="Times New Roman"/>
  <w:font w:name="Courier New"/>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bril Fatface">
    <w:embedRegular w:fontKey="{00000000-0000-0000-0000-000000000000}" r:id="rId5" w:subsetted="0"/>
  </w:font>
  <w:font w:name="Noto Sans Symbols"/>
  <w:font w:name="Lustria">
    <w:embedRegular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2" name=""/>
              <a:graphic>
                <a:graphicData uri="http://schemas.microsoft.com/office/word/2010/wordprocessingShape">
                  <wps:wsp>
                    <wps:cNvSpPr/>
                    <wps:cNvPr id="3" name="Shape 3"/>
                    <wps:spPr>
                      <a:xfrm rot="-2700000">
                        <a:off x="1316925" y="2974185"/>
                        <a:ext cx="8058150" cy="1611630"/>
                      </a:xfrm>
                      <a:prstGeom prst="rect">
                        <a:avLst/>
                      </a:prstGeom>
                      <a:solidFill>
                        <a:srgbClr val="999999">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1" name=""/>
              <a:graphic>
                <a:graphicData uri="http://schemas.microsoft.com/office/word/2010/wordprocessingShape">
                  <wps:wsp>
                    <wps:cNvSpPr/>
                    <wps:cNvPr id="2" name="Shape 2"/>
                    <wps:spPr>
                      <a:xfrm rot="-2700000">
                        <a:off x="1316925" y="2974185"/>
                        <a:ext cx="8058150" cy="1611630"/>
                      </a:xfrm>
                      <a:prstGeom prst="rect">
                        <a:avLst/>
                      </a:prstGeom>
                      <a:solidFill>
                        <a:srgbClr val="999999">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i w:val="1"/>
      <w:sz w:val="24"/>
      <w:szCs w:val="24"/>
      <w:u w:val="single"/>
      <w:vertAlign w:val="baseline"/>
    </w:rPr>
  </w:style>
  <w:style w:type="paragraph" w:styleId="Heading2">
    <w:name w:val="heading 2"/>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sz w:val="28"/>
      <w:szCs w:val="28"/>
      <w:vertAlign w:val="baseline"/>
    </w:rPr>
  </w:style>
  <w:style w:type="paragraph" w:styleId="Heading3">
    <w:name w:val="heading 3"/>
    <w:basedOn w:val="Normal"/>
    <w:next w:val="Normal"/>
    <w:pPr>
      <w:keepNext w:val="1"/>
    </w:pPr>
    <w:rPr>
      <w:rFonts w:ascii="Lustria" w:cs="Lustria" w:eastAsia="Lustria" w:hAnsi="Lustria"/>
      <w:i w:val="1"/>
      <w:sz w:val="28"/>
      <w:szCs w:val="28"/>
      <w:vertAlign w:val="baseline"/>
    </w:rPr>
  </w:style>
  <w:style w:type="paragraph" w:styleId="Heading4">
    <w:name w:val="heading 4"/>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color w:val="000000"/>
      <w:sz w:val="28"/>
      <w:szCs w:val="28"/>
      <w:highlight w:val="yellow"/>
      <w:vertAlign w:val="baseline"/>
    </w:rPr>
  </w:style>
  <w:style w:type="paragraph" w:styleId="Heading5">
    <w:name w:val="heading 5"/>
    <w:basedOn w:val="Normal"/>
    <w:next w:val="Normal"/>
    <w:pPr>
      <w:keepNext w:val="1"/>
    </w:pPr>
    <w:rPr>
      <w:b w:val="1"/>
      <w:sz w:val="24"/>
      <w:szCs w:val="24"/>
      <w:u w:val="single"/>
      <w:vertAlign w:val="baseline"/>
    </w:rPr>
  </w:style>
  <w:style w:type="paragraph" w:styleId="Heading6">
    <w:name w:val="heading 6"/>
    <w:basedOn w:val="Normal"/>
    <w:next w:val="Normal"/>
    <w:pPr>
      <w:keepNext w:val="1"/>
      <w:tabs>
        <w:tab w:val="left" w:pos="2520"/>
        <w:tab w:val="left" w:pos="5760"/>
      </w:tabs>
      <w:spacing w:after="120" w:lineRule="auto"/>
      <w:jc w:val="both"/>
    </w:pPr>
    <w:rPr>
      <w:b w:val="1"/>
      <w:sz w:val="24"/>
      <w:szCs w:val="24"/>
      <w:vertAlign w:val="baseline"/>
    </w:rPr>
  </w:style>
  <w:style w:type="paragraph" w:styleId="Title">
    <w:name w:val="Title"/>
    <w:basedOn w:val="Normal"/>
    <w:next w:val="Normal"/>
    <w:pPr>
      <w:jc w:val="center"/>
    </w:pPr>
    <w:rPr>
      <w:rFonts w:ascii="Abril Fatface" w:cs="Abril Fatface" w:eastAsia="Abril Fatface" w:hAnsi="Abril Fatface"/>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header" Target="header1.xml"/><Relationship Id="rId13" Type="http://schemas.openxmlformats.org/officeDocument/2006/relationships/image" Target="media/image6.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7.png"/><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AbrilFatface-regular.ttf"/><Relationship Id="rId6" Type="http://schemas.openxmlformats.org/officeDocument/2006/relationships/font" Target="fonts/Lustria-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